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49A" w:rsidRPr="0013549A" w:rsidRDefault="0013549A" w:rsidP="0013549A">
      <w:pPr>
        <w:jc w:val="center"/>
        <w:rPr>
          <w:b/>
        </w:rPr>
      </w:pPr>
      <w:r w:rsidRPr="0013549A">
        <w:rPr>
          <w:b/>
          <w:lang w:val="en-US"/>
        </w:rPr>
        <w:t>R</w:t>
      </w:r>
      <w:r w:rsidRPr="0013549A">
        <w:rPr>
          <w:b/>
        </w:rPr>
        <w:t>EVIEW</w:t>
      </w:r>
    </w:p>
    <w:p w:rsidR="0013549A" w:rsidRPr="0013549A" w:rsidRDefault="0013549A" w:rsidP="0013549A">
      <w:pPr>
        <w:jc w:val="center"/>
        <w:rPr>
          <w:b/>
        </w:rPr>
      </w:pPr>
      <w:r w:rsidRPr="0013549A">
        <w:rPr>
          <w:b/>
        </w:rPr>
        <w:t>FROM</w:t>
      </w:r>
    </w:p>
    <w:p w:rsidR="0013549A" w:rsidRPr="0013549A" w:rsidRDefault="0013549A" w:rsidP="0013549A">
      <w:pPr>
        <w:jc w:val="center"/>
        <w:rPr>
          <w:b/>
        </w:rPr>
      </w:pPr>
      <w:r w:rsidRPr="0013549A">
        <w:rPr>
          <w:b/>
        </w:rPr>
        <w:t xml:space="preserve">PROF. DR. VASIL YORDANOV CHERVENKOV, </w:t>
      </w:r>
      <w:r>
        <w:rPr>
          <w:b/>
        </w:rPr>
        <w:t>PhD</w:t>
      </w:r>
    </w:p>
    <w:p w:rsidR="0013549A" w:rsidRPr="0013549A" w:rsidRDefault="0013549A" w:rsidP="0013549A">
      <w:pPr>
        <w:jc w:val="center"/>
        <w:rPr>
          <w:b/>
        </w:rPr>
      </w:pPr>
      <w:r w:rsidRPr="0013549A">
        <w:rPr>
          <w:b/>
        </w:rPr>
        <w:t>HEAD OF THE CLINIC OF VASCULAR SURGERY OF "AJIBADEM CITY CLINIC UMBAL TOKUDA", SOFIA</w:t>
      </w:r>
    </w:p>
    <w:p w:rsidR="0013549A" w:rsidRPr="0013549A" w:rsidRDefault="0013549A" w:rsidP="0013549A">
      <w:pPr>
        <w:jc w:val="center"/>
        <w:rPr>
          <w:b/>
        </w:rPr>
      </w:pPr>
    </w:p>
    <w:p w:rsidR="0013549A" w:rsidRDefault="0013549A" w:rsidP="0013549A">
      <w:r>
        <w:t>Subject: Participation in a competition for the academic position of "Professor" in the field of higher education 7. "Health and Sports", Professional field 7.1. "Medicine", scientific specialty "Cardiovascular Surgery" for the needs of the Clinic of Cardiac Surgery "</w:t>
      </w:r>
      <w:proofErr w:type="spellStart"/>
      <w:r>
        <w:t>Acibadem</w:t>
      </w:r>
      <w:proofErr w:type="spellEnd"/>
      <w:r>
        <w:t xml:space="preserve"> City Clinic MHAT </w:t>
      </w:r>
      <w:proofErr w:type="spellStart"/>
      <w:r>
        <w:t>Tokuda</w:t>
      </w:r>
      <w:proofErr w:type="spellEnd"/>
      <w:r>
        <w:t>" EAD.</w:t>
      </w:r>
    </w:p>
    <w:p w:rsidR="0013549A" w:rsidRDefault="0013549A" w:rsidP="0013549A">
      <w:r>
        <w:t xml:space="preserve"> </w:t>
      </w:r>
    </w:p>
    <w:p w:rsidR="0013549A" w:rsidRPr="005D0D1E" w:rsidRDefault="0013549A" w:rsidP="0013549A">
      <w:pPr>
        <w:rPr>
          <w:i/>
        </w:rPr>
      </w:pPr>
      <w:bookmarkStart w:id="0" w:name="_GoBack"/>
      <w:r w:rsidRPr="005D0D1E">
        <w:rPr>
          <w:i/>
        </w:rPr>
        <w:t xml:space="preserve">Candidate: Assoc. Prof. Dr. </w:t>
      </w:r>
      <w:proofErr w:type="spellStart"/>
      <w:r w:rsidRPr="005D0D1E">
        <w:rPr>
          <w:i/>
        </w:rPr>
        <w:t>Dimitar</w:t>
      </w:r>
      <w:proofErr w:type="spellEnd"/>
      <w:r w:rsidRPr="005D0D1E">
        <w:rPr>
          <w:i/>
        </w:rPr>
        <w:t xml:space="preserve"> </w:t>
      </w:r>
      <w:proofErr w:type="spellStart"/>
      <w:r w:rsidRPr="005D0D1E">
        <w:rPr>
          <w:i/>
        </w:rPr>
        <w:t>Petrov</w:t>
      </w:r>
      <w:proofErr w:type="spellEnd"/>
      <w:r w:rsidRPr="005D0D1E">
        <w:rPr>
          <w:i/>
        </w:rPr>
        <w:t xml:space="preserve"> </w:t>
      </w:r>
      <w:proofErr w:type="spellStart"/>
      <w:r w:rsidRPr="005D0D1E">
        <w:rPr>
          <w:i/>
        </w:rPr>
        <w:t>Nikolov</w:t>
      </w:r>
      <w:proofErr w:type="spellEnd"/>
      <w:r w:rsidRPr="005D0D1E">
        <w:rPr>
          <w:i/>
        </w:rPr>
        <w:t xml:space="preserve">, </w:t>
      </w:r>
      <w:r w:rsidRPr="005D0D1E">
        <w:rPr>
          <w:i/>
        </w:rPr>
        <w:t>Ph</w:t>
      </w:r>
      <w:r w:rsidRPr="005D0D1E">
        <w:rPr>
          <w:i/>
        </w:rPr>
        <w:t xml:space="preserve">D, Head of the Clinic of Cardiac Surgery, </w:t>
      </w:r>
      <w:proofErr w:type="spellStart"/>
      <w:r w:rsidRPr="005D0D1E">
        <w:rPr>
          <w:i/>
        </w:rPr>
        <w:t>Acibadem</w:t>
      </w:r>
      <w:proofErr w:type="spellEnd"/>
      <w:r w:rsidRPr="005D0D1E">
        <w:rPr>
          <w:i/>
        </w:rPr>
        <w:t xml:space="preserve"> City Clinic UMHAT </w:t>
      </w:r>
      <w:proofErr w:type="spellStart"/>
      <w:r w:rsidRPr="005D0D1E">
        <w:rPr>
          <w:i/>
        </w:rPr>
        <w:t>Tokuda</w:t>
      </w:r>
      <w:proofErr w:type="spellEnd"/>
      <w:r w:rsidRPr="005D0D1E">
        <w:rPr>
          <w:i/>
        </w:rPr>
        <w:t xml:space="preserve"> EAD</w:t>
      </w:r>
    </w:p>
    <w:p w:rsidR="0013549A" w:rsidRPr="005D0D1E" w:rsidRDefault="0013549A" w:rsidP="0013549A">
      <w:pPr>
        <w:rPr>
          <w:i/>
        </w:rPr>
      </w:pPr>
    </w:p>
    <w:bookmarkEnd w:id="0"/>
    <w:p w:rsidR="0013549A" w:rsidRDefault="0013549A" w:rsidP="0013549A"/>
    <w:p w:rsidR="0013549A" w:rsidRDefault="0013549A" w:rsidP="0013549A">
      <w:pPr>
        <w:pStyle w:val="ListParagraph"/>
        <w:numPr>
          <w:ilvl w:val="0"/>
          <w:numId w:val="5"/>
        </w:numPr>
        <w:ind w:left="0" w:firstLine="0"/>
      </w:pPr>
      <w:r>
        <w:t>Information on the procedure for announcing a competition for the occupation of an academic position "Professor" in the scientific specialty "Cardiovascular surgery", for the needs of the Cardiac Surgery Clinic "</w:t>
      </w:r>
      <w:proofErr w:type="spellStart"/>
      <w:r>
        <w:t>Ajibadem</w:t>
      </w:r>
      <w:proofErr w:type="spellEnd"/>
      <w:r>
        <w:t xml:space="preserve"> City Clinic </w:t>
      </w:r>
      <w:proofErr w:type="spellStart"/>
      <w:r>
        <w:t>Umbal</w:t>
      </w:r>
      <w:proofErr w:type="spellEnd"/>
      <w:r>
        <w:t xml:space="preserve"> </w:t>
      </w:r>
      <w:proofErr w:type="spellStart"/>
      <w:r>
        <w:t>Tokuda</w:t>
      </w:r>
      <w:proofErr w:type="spellEnd"/>
      <w:r>
        <w:t>" EAD</w:t>
      </w:r>
    </w:p>
    <w:p w:rsidR="0013549A" w:rsidRDefault="0013549A" w:rsidP="0013549A">
      <w:pPr>
        <w:jc w:val="both"/>
      </w:pPr>
      <w:r>
        <w:t xml:space="preserve">The competition for the academic position "Professor" in the field of Higher Education 7. "Health and Sports", Professional Field 7.1 "Medicine", in the scientific specialty "Cardiovascular Surgery", for the needs of the Clinic of Cardiac Surgery </w:t>
      </w:r>
      <w:r>
        <w:t xml:space="preserve"> of </w:t>
      </w:r>
      <w:proofErr w:type="spellStart"/>
      <w:r>
        <w:t>Acibadem</w:t>
      </w:r>
      <w:proofErr w:type="spellEnd"/>
      <w:r>
        <w:t xml:space="preserve"> City Clinic UMB </w:t>
      </w:r>
      <w:proofErr w:type="spellStart"/>
      <w:r>
        <w:t>Tokuda</w:t>
      </w:r>
      <w:proofErr w:type="spellEnd"/>
      <w:r>
        <w:t xml:space="preserve"> ”EAD, was published in the State Gazette No. /1 / 04.01.2022.</w:t>
      </w:r>
    </w:p>
    <w:p w:rsidR="0013549A" w:rsidRDefault="0013549A" w:rsidP="0013549A">
      <w:pPr>
        <w:jc w:val="both"/>
      </w:pPr>
      <w:r>
        <w:t xml:space="preserve">By order №15-05-72 / 04.04.2022 of the Executive Director and Procurator of </w:t>
      </w:r>
      <w:proofErr w:type="spellStart"/>
      <w:r>
        <w:t>Acibadem</w:t>
      </w:r>
      <w:proofErr w:type="spellEnd"/>
      <w:r>
        <w:t xml:space="preserve"> City Clinic UMBAL </w:t>
      </w:r>
      <w:proofErr w:type="spellStart"/>
      <w:r>
        <w:t>Tokuda</w:t>
      </w:r>
      <w:proofErr w:type="spellEnd"/>
      <w:r>
        <w:t xml:space="preserve"> EAD, I </w:t>
      </w:r>
      <w:proofErr w:type="gramStart"/>
      <w:r>
        <w:t>have been appointed</w:t>
      </w:r>
      <w:proofErr w:type="gramEnd"/>
      <w:r>
        <w:t xml:space="preserve"> a member of the Scientific Jury for the open competition. At the first absentee meeting of the Scientific </w:t>
      </w:r>
      <w:proofErr w:type="gramStart"/>
      <w:r>
        <w:t>Jury</w:t>
      </w:r>
      <w:proofErr w:type="gramEnd"/>
      <w:r>
        <w:t xml:space="preserve"> it was decided to prepare a review.</w:t>
      </w:r>
    </w:p>
    <w:p w:rsidR="0013549A" w:rsidRDefault="0013549A" w:rsidP="0013549A">
      <w:pPr>
        <w:jc w:val="both"/>
      </w:pPr>
      <w:r>
        <w:t xml:space="preserve">Assoc. Prof. Dr. </w:t>
      </w:r>
      <w:proofErr w:type="spellStart"/>
      <w:r>
        <w:t>Dimitar</w:t>
      </w:r>
      <w:proofErr w:type="spellEnd"/>
      <w:r>
        <w:t xml:space="preserve"> </w:t>
      </w:r>
      <w:proofErr w:type="spellStart"/>
      <w:r>
        <w:t>Petrov</w:t>
      </w:r>
      <w:proofErr w:type="spellEnd"/>
      <w:r>
        <w:t xml:space="preserve"> </w:t>
      </w:r>
      <w:proofErr w:type="spellStart"/>
      <w:r>
        <w:t>Nikolov</w:t>
      </w:r>
      <w:proofErr w:type="spellEnd"/>
      <w:r>
        <w:t xml:space="preserve">, </w:t>
      </w:r>
      <w:r>
        <w:t>Ph</w:t>
      </w:r>
      <w:r>
        <w:t xml:space="preserve">D, Head of the Clinic of Cardiac Surgery </w:t>
      </w:r>
      <w:r>
        <w:t xml:space="preserve">of </w:t>
      </w:r>
      <w:r>
        <w:t>"</w:t>
      </w:r>
      <w:proofErr w:type="spellStart"/>
      <w:r>
        <w:t>Acibadem</w:t>
      </w:r>
      <w:proofErr w:type="spellEnd"/>
      <w:r>
        <w:t xml:space="preserve"> City Clinic UMHAT </w:t>
      </w:r>
      <w:proofErr w:type="spellStart"/>
      <w:r>
        <w:t>Tokuda</w:t>
      </w:r>
      <w:proofErr w:type="spellEnd"/>
      <w:r>
        <w:t xml:space="preserve">" EAD is the only candidate who submitted documents for participation in the competition within the legally specified period. It meets the requirements of the ZRASRB, the Regulations for its application and the Regulations on the terms and conditions for obtaining scientific degrees and holding academic positions in </w:t>
      </w:r>
      <w:proofErr w:type="spellStart"/>
      <w:r>
        <w:t>Acibadem</w:t>
      </w:r>
      <w:proofErr w:type="spellEnd"/>
      <w:r>
        <w:t xml:space="preserve"> City Clinic UMBAL </w:t>
      </w:r>
      <w:proofErr w:type="spellStart"/>
      <w:r>
        <w:t>Tokuda</w:t>
      </w:r>
      <w:proofErr w:type="spellEnd"/>
      <w:r>
        <w:t xml:space="preserve"> EAD. Based on the coverage of the necessary requirements, Assoc. Prof. Dr. </w:t>
      </w:r>
      <w:proofErr w:type="spellStart"/>
      <w:r>
        <w:t>Dimitar</w:t>
      </w:r>
      <w:proofErr w:type="spellEnd"/>
      <w:r>
        <w:t xml:space="preserve"> </w:t>
      </w:r>
      <w:proofErr w:type="spellStart"/>
      <w:r>
        <w:t>Nikolov</w:t>
      </w:r>
      <w:proofErr w:type="spellEnd"/>
      <w:r>
        <w:t xml:space="preserve"> </w:t>
      </w:r>
      <w:proofErr w:type="gramStart"/>
      <w:r>
        <w:t>was admitted</w:t>
      </w:r>
      <w:proofErr w:type="gramEnd"/>
      <w:r>
        <w:t xml:space="preserve"> to participate in the competition and evaluation by the Scientific Jury.</w:t>
      </w:r>
    </w:p>
    <w:p w:rsidR="0013549A" w:rsidRDefault="0013549A" w:rsidP="0013549A"/>
    <w:p w:rsidR="0013549A" w:rsidRDefault="0013549A" w:rsidP="0013549A">
      <w:pPr>
        <w:pStyle w:val="ListParagraph"/>
        <w:numPr>
          <w:ilvl w:val="0"/>
          <w:numId w:val="5"/>
        </w:numPr>
      </w:pPr>
      <w:r>
        <w:t>BIOGRAPHY OF THE CANDIDATE</w:t>
      </w:r>
    </w:p>
    <w:p w:rsidR="0013549A" w:rsidRDefault="0013549A" w:rsidP="0013549A">
      <w:pPr>
        <w:jc w:val="both"/>
      </w:pPr>
      <w:r>
        <w:t xml:space="preserve">Assoc. Prof. Dr. </w:t>
      </w:r>
      <w:proofErr w:type="spellStart"/>
      <w:r>
        <w:t>Dimitar</w:t>
      </w:r>
      <w:proofErr w:type="spellEnd"/>
      <w:r>
        <w:t xml:space="preserve"> </w:t>
      </w:r>
      <w:proofErr w:type="spellStart"/>
      <w:r>
        <w:t>Nikolov</w:t>
      </w:r>
      <w:proofErr w:type="spellEnd"/>
      <w:r>
        <w:t xml:space="preserve"> was born in 1964. He graduated in medicine from the Higher Medical Institute in Sofia in 1987. He acquired a degree in surgery in 1996 and in cardiac surgery in 2000. From 1991 to 1997 is an assistant professor of cardiac surgery at the Clinic of Cardiac Surgery, University Hospital "St. Catherine". From 1997 to </w:t>
      </w:r>
      <w:proofErr w:type="gramStart"/>
      <w:r>
        <w:t>2007</w:t>
      </w:r>
      <w:proofErr w:type="gramEnd"/>
      <w:r>
        <w:t xml:space="preserve"> he held the position of "Chief Assistant" in Cardiac Surgery at the Clinic of Cardiac Surgery, University Hospital "St. Catherine". For the same </w:t>
      </w:r>
      <w:proofErr w:type="gramStart"/>
      <w:r>
        <w:t>period</w:t>
      </w:r>
      <w:proofErr w:type="gramEnd"/>
      <w:r>
        <w:t xml:space="preserve"> he was the head of the </w:t>
      </w:r>
      <w:proofErr w:type="spellStart"/>
      <w:r>
        <w:t>transplantology</w:t>
      </w:r>
      <w:proofErr w:type="spellEnd"/>
      <w:r>
        <w:t xml:space="preserve"> and mechanical heart support department at the same clinic. In </w:t>
      </w:r>
      <w:proofErr w:type="gramStart"/>
      <w:r>
        <w:t>2012</w:t>
      </w:r>
      <w:proofErr w:type="gramEnd"/>
      <w:r>
        <w:t xml:space="preserve"> he successfully defended his dissertation on "Surgical treatment of native infectious endocarditis" for the educational and scientific degree "Doctor" in "Cardiovascular Surgery". </w:t>
      </w:r>
      <w:proofErr w:type="gramStart"/>
      <w:r>
        <w:t>professional</w:t>
      </w:r>
      <w:proofErr w:type="gramEnd"/>
      <w:r>
        <w:t xml:space="preserve"> field 7.1 "Medicine".</w:t>
      </w:r>
    </w:p>
    <w:p w:rsidR="0013549A" w:rsidRDefault="0013549A" w:rsidP="0013549A">
      <w:pPr>
        <w:jc w:val="both"/>
      </w:pPr>
      <w:r>
        <w:t xml:space="preserve">I have known Assoc. Prof. </w:t>
      </w:r>
      <w:proofErr w:type="spellStart"/>
      <w:r>
        <w:t>Nikolov</w:t>
      </w:r>
      <w:proofErr w:type="spellEnd"/>
      <w:r>
        <w:t xml:space="preserve"> for more than thirty years in personal and professional aspect. He is systematic in his professional development and at the same time patient and respectful in communicating with his colleagues. He established himself as a trained cardiac surgeon with certain managerial skills as the head of one of the most important university clinics </w:t>
      </w:r>
      <w:r>
        <w:lastRenderedPageBreak/>
        <w:t xml:space="preserve">for cardiac surgery in the country. He is well acquainted </w:t>
      </w:r>
      <w:proofErr w:type="gramStart"/>
      <w:r>
        <w:t>with and applies the established and accepted diagnostic and therapeutic methods in the specialty</w:t>
      </w:r>
      <w:proofErr w:type="gramEnd"/>
      <w:r>
        <w:t xml:space="preserve"> and is definitely interested in the latest technologies, introducing a number of them in clinical practice.</w:t>
      </w:r>
    </w:p>
    <w:p w:rsidR="0013549A" w:rsidRDefault="0013549A" w:rsidP="0013549A">
      <w:pPr>
        <w:jc w:val="both"/>
      </w:pPr>
      <w:r>
        <w:t>Actively participates in the events of the Bulgarian and international cardiac surgery society by participating in scientific forums, membership in professional organizations and working groups, as well as in various international research projects. His specializations abroad, in reference training centers, are also important for his development and development as a leading cardiac surgeon and lecturer.</w:t>
      </w:r>
    </w:p>
    <w:p w:rsidR="00F05B3F" w:rsidRDefault="0013549A" w:rsidP="0013549A">
      <w:r>
        <w:t xml:space="preserve">Assoc. Prof. </w:t>
      </w:r>
      <w:proofErr w:type="spellStart"/>
      <w:r>
        <w:t>Nikolov</w:t>
      </w:r>
      <w:proofErr w:type="spellEnd"/>
      <w:r>
        <w:t xml:space="preserve"> is the research supervisor of two successfully defended doctoral students in the professional field 7.1. Medicine, doctoral program "Cardiovascular Surgery".</w:t>
      </w:r>
    </w:p>
    <w:p w:rsidR="0013549A" w:rsidRDefault="0013549A" w:rsidP="0013549A"/>
    <w:p w:rsidR="0013549A" w:rsidRDefault="0013549A" w:rsidP="0013549A">
      <w:r>
        <w:t>IIV. TEACHING AND TEACHING ACTIVITY</w:t>
      </w:r>
    </w:p>
    <w:p w:rsidR="0013549A" w:rsidRDefault="0013549A" w:rsidP="0013549A"/>
    <w:p w:rsidR="0013549A" w:rsidRDefault="0013549A" w:rsidP="0013549A">
      <w:pPr>
        <w:jc w:val="both"/>
      </w:pPr>
      <w:r>
        <w:t xml:space="preserve">Assoc. Prof. Dr. </w:t>
      </w:r>
      <w:proofErr w:type="spellStart"/>
      <w:r>
        <w:t>Dimitar</w:t>
      </w:r>
      <w:proofErr w:type="spellEnd"/>
      <w:r>
        <w:t xml:space="preserve"> </w:t>
      </w:r>
      <w:proofErr w:type="spellStart"/>
      <w:r>
        <w:t>Nikolov</w:t>
      </w:r>
      <w:proofErr w:type="spellEnd"/>
      <w:r>
        <w:t xml:space="preserve"> is the head of specialists in cardiac surgery, conducts courses for postgraduate specialization, </w:t>
      </w:r>
      <w:proofErr w:type="gramStart"/>
      <w:r>
        <w:t>is</w:t>
      </w:r>
      <w:proofErr w:type="gramEnd"/>
      <w:r>
        <w:t xml:space="preserve"> a member of scientific commissions and scientific councils. He is the supervisor of </w:t>
      </w:r>
      <w:proofErr w:type="gramStart"/>
      <w:r>
        <w:t>2</w:t>
      </w:r>
      <w:proofErr w:type="gramEnd"/>
      <w:r>
        <w:t xml:space="preserve"> successfully defended doctoral students in the doctoral program "Cardiovascular Surgery" - Dr. </w:t>
      </w:r>
      <w:proofErr w:type="spellStart"/>
      <w:r>
        <w:t>Ivilin</w:t>
      </w:r>
      <w:proofErr w:type="spellEnd"/>
      <w:r>
        <w:t xml:space="preserve"> </w:t>
      </w:r>
      <w:proofErr w:type="spellStart"/>
      <w:r>
        <w:t>Todorov</w:t>
      </w:r>
      <w:proofErr w:type="spellEnd"/>
      <w:r>
        <w:t xml:space="preserve"> and Dr. </w:t>
      </w:r>
      <w:proofErr w:type="spellStart"/>
      <w:r>
        <w:t>Asen</w:t>
      </w:r>
      <w:proofErr w:type="spellEnd"/>
      <w:r>
        <w:t xml:space="preserve"> </w:t>
      </w:r>
      <w:proofErr w:type="spellStart"/>
      <w:r>
        <w:t>Kelchev</w:t>
      </w:r>
      <w:proofErr w:type="spellEnd"/>
      <w:r>
        <w:t>.</w:t>
      </w:r>
    </w:p>
    <w:p w:rsidR="0013549A" w:rsidRDefault="0013549A" w:rsidP="0013549A">
      <w:pPr>
        <w:jc w:val="both"/>
      </w:pPr>
      <w:r>
        <w:t xml:space="preserve">According to the presented report, Assoc. Prof. </w:t>
      </w:r>
      <w:proofErr w:type="spellStart"/>
      <w:r>
        <w:t>Nikolov</w:t>
      </w:r>
      <w:proofErr w:type="spellEnd"/>
      <w:r>
        <w:t xml:space="preserve"> has realized a study load of 1298 eq. hours for the last 5 years. This teaching activity is </w:t>
      </w:r>
      <w:proofErr w:type="gramStart"/>
      <w:r>
        <w:t>completely sufficient</w:t>
      </w:r>
      <w:proofErr w:type="gramEnd"/>
      <w:r>
        <w:t xml:space="preserve"> as a basis for holding the academic position of "Professor".</w:t>
      </w:r>
    </w:p>
    <w:p w:rsidR="0013549A" w:rsidRDefault="0013549A" w:rsidP="0013549A"/>
    <w:p w:rsidR="0013549A" w:rsidRDefault="0013549A" w:rsidP="0013549A">
      <w:r>
        <w:t>V. ANALYSIS AND EVALUATION OF THE DIAGNOSTIC-TREATMENT AND CONSULTATIVE ACTIVITY</w:t>
      </w:r>
    </w:p>
    <w:p w:rsidR="0013549A" w:rsidRDefault="0013549A" w:rsidP="0013549A"/>
    <w:p w:rsidR="0013549A" w:rsidRDefault="0013549A" w:rsidP="0013549A">
      <w:pPr>
        <w:jc w:val="both"/>
      </w:pPr>
      <w:r>
        <w:t xml:space="preserve">Assoc. Prof. Dr. </w:t>
      </w:r>
      <w:proofErr w:type="spellStart"/>
      <w:r>
        <w:t>Dimitar</w:t>
      </w:r>
      <w:proofErr w:type="spellEnd"/>
      <w:r>
        <w:t xml:space="preserve"> </w:t>
      </w:r>
      <w:proofErr w:type="spellStart"/>
      <w:r>
        <w:t>Nikolov</w:t>
      </w:r>
      <w:proofErr w:type="spellEnd"/>
      <w:r>
        <w:t xml:space="preserve"> is one of the leading cardiac surgeons in the country, an excellently trained cardiac surgeon and university lecturer. He knows the most modern methods of diagnosis and treatment in the field of cardiac surgery. Over time, he established himself as a successful leader, succeeding with a lot of patience and perseverance to create a team of young and motivated professionals, together with which to make the Cardiac Surgery Clinic of </w:t>
      </w:r>
      <w:proofErr w:type="spellStart"/>
      <w:r>
        <w:t>Acibadem</w:t>
      </w:r>
      <w:proofErr w:type="spellEnd"/>
      <w:r>
        <w:t xml:space="preserve"> City Clinic UMHAT </w:t>
      </w:r>
      <w:proofErr w:type="spellStart"/>
      <w:r>
        <w:t>Tokuda</w:t>
      </w:r>
      <w:proofErr w:type="spellEnd"/>
      <w:r>
        <w:t xml:space="preserve"> EAD leading highly specialized and high-tech center of cardiac surgeons. </w:t>
      </w:r>
    </w:p>
    <w:p w:rsidR="0013549A" w:rsidRDefault="0013549A" w:rsidP="0013549A"/>
    <w:p w:rsidR="0013549A" w:rsidRDefault="0013549A" w:rsidP="0013549A">
      <w:r>
        <w:t>VI. CONCLUSION</w:t>
      </w:r>
    </w:p>
    <w:p w:rsidR="005D0D1E" w:rsidRDefault="005D0D1E" w:rsidP="0013549A"/>
    <w:p w:rsidR="0013549A" w:rsidRDefault="0013549A" w:rsidP="005D0D1E">
      <w:pPr>
        <w:jc w:val="both"/>
      </w:pPr>
      <w:r>
        <w:t xml:space="preserve">The professional and personal qualities of Assoc. Prof. Dr. </w:t>
      </w:r>
      <w:proofErr w:type="spellStart"/>
      <w:r>
        <w:t>Dimitar</w:t>
      </w:r>
      <w:proofErr w:type="spellEnd"/>
      <w:r>
        <w:t xml:space="preserve"> </w:t>
      </w:r>
      <w:proofErr w:type="spellStart"/>
      <w:r>
        <w:t>Nikolov</w:t>
      </w:r>
      <w:proofErr w:type="spellEnd"/>
      <w:r>
        <w:t>, his in-depth research and teaching activities, fully meet the requirements of ZRASRB, as well as the requirements specified as criteria in the Regulations for the development of the academic staff of "</w:t>
      </w:r>
      <w:proofErr w:type="spellStart"/>
      <w:r>
        <w:t>Acibadem</w:t>
      </w:r>
      <w:proofErr w:type="spellEnd"/>
      <w:r>
        <w:t xml:space="preserve"> City Clinic University Hospital </w:t>
      </w:r>
      <w:proofErr w:type="spellStart"/>
      <w:proofErr w:type="gramStart"/>
      <w:r>
        <w:t>Tokuda</w:t>
      </w:r>
      <w:proofErr w:type="spellEnd"/>
      <w:r>
        <w:t xml:space="preserve"> ”</w:t>
      </w:r>
      <w:proofErr w:type="gramEnd"/>
      <w:r>
        <w:t>EAD, for holding the academic position“ Professor ”.</w:t>
      </w:r>
    </w:p>
    <w:p w:rsidR="0013549A" w:rsidRDefault="0013549A" w:rsidP="005D0D1E">
      <w:pPr>
        <w:jc w:val="both"/>
      </w:pPr>
      <w:r>
        <w:t xml:space="preserve">I am convinced of my positive assessment and I recommend to the other respected members of the Scientific Jury to vote positively for the well-deserved award of Assoc. Prof. Dr. </w:t>
      </w:r>
      <w:proofErr w:type="spellStart"/>
      <w:r>
        <w:t>Dimitar</w:t>
      </w:r>
      <w:proofErr w:type="spellEnd"/>
      <w:r>
        <w:t xml:space="preserve"> </w:t>
      </w:r>
      <w:proofErr w:type="spellStart"/>
      <w:r>
        <w:t>Nikolov</w:t>
      </w:r>
      <w:proofErr w:type="spellEnd"/>
      <w:r>
        <w:t>, PhD. of the academic position "Professor" in the scientific specialty "Cardiovascular Surgery" for the needs of the Clinic of Cardiac Surgery in "</w:t>
      </w:r>
      <w:proofErr w:type="spellStart"/>
      <w:r>
        <w:t>Acibadem</w:t>
      </w:r>
      <w:proofErr w:type="spellEnd"/>
      <w:r>
        <w:t xml:space="preserve"> City Clinic UMHAT </w:t>
      </w:r>
      <w:proofErr w:type="spellStart"/>
      <w:r>
        <w:t>Tokuda</w:t>
      </w:r>
      <w:proofErr w:type="spellEnd"/>
      <w:r>
        <w:t>" EAD.</w:t>
      </w:r>
    </w:p>
    <w:p w:rsidR="0013549A" w:rsidRDefault="0013549A" w:rsidP="005D0D1E">
      <w:pPr>
        <w:jc w:val="both"/>
      </w:pPr>
      <w:r>
        <w:t xml:space="preserve"> </w:t>
      </w:r>
    </w:p>
    <w:p w:rsidR="0013549A" w:rsidRDefault="0013549A" w:rsidP="0013549A"/>
    <w:p w:rsidR="0013549A" w:rsidRDefault="0013549A" w:rsidP="005D0D1E">
      <w:pPr>
        <w:ind w:left="2124" w:firstLine="708"/>
      </w:pPr>
      <w:r>
        <w:t>PREPARED THE REVIEW:</w:t>
      </w:r>
    </w:p>
    <w:p w:rsidR="0013549A" w:rsidRDefault="0013549A" w:rsidP="005D0D1E">
      <w:pPr>
        <w:ind w:left="2832" w:firstLine="708"/>
      </w:pPr>
      <w:r>
        <w:t xml:space="preserve"> (PROF. DR. VASIL CHERVENKOV, </w:t>
      </w:r>
      <w:r w:rsidR="005D0D1E">
        <w:t>PhD</w:t>
      </w:r>
      <w:r>
        <w:t>)</w:t>
      </w:r>
    </w:p>
    <w:p w:rsidR="0013549A" w:rsidRDefault="0013549A" w:rsidP="0013549A">
      <w:r>
        <w:t>29.04.2022</w:t>
      </w:r>
    </w:p>
    <w:p w:rsidR="0013549A" w:rsidRDefault="0013549A" w:rsidP="0013549A">
      <w:r>
        <w:t xml:space="preserve"> SOFIA </w:t>
      </w:r>
    </w:p>
    <w:sectPr w:rsidR="0013549A">
      <w:pgSz w:w="16702" w:h="16838"/>
      <w:pgMar w:top="1417" w:right="621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378A"/>
    <w:multiLevelType w:val="hybridMultilevel"/>
    <w:tmpl w:val="E9AC337C"/>
    <w:lvl w:ilvl="0" w:tplc="073496C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3666DED"/>
    <w:multiLevelType w:val="hybridMultilevel"/>
    <w:tmpl w:val="4A2CDB9E"/>
    <w:lvl w:ilvl="0" w:tplc="87D8F95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49A"/>
    <w:rsid w:val="0013549A"/>
    <w:rsid w:val="005557CC"/>
    <w:rsid w:val="005D0D1E"/>
    <w:rsid w:val="005D465D"/>
    <w:rsid w:val="009A02A4"/>
    <w:rsid w:val="00EC0378"/>
    <w:rsid w:val="00F05B3F"/>
    <w:rsid w:val="00F558A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0B7C"/>
  <w15:chartTrackingRefBased/>
  <w15:docId w15:val="{89F01B7B-3761-4B1E-B20C-E8077CEF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bg-BG"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2A4"/>
    <w:pPr>
      <w:suppressAutoHyphens/>
    </w:pPr>
    <w:rPr>
      <w:rFonts w:ascii="Liberation Serif" w:eastAsia="SimSun" w:hAnsi="Liberation Serif" w:cs="Lucida Sans"/>
      <w:kern w:val="1"/>
      <w:sz w:val="24"/>
      <w:szCs w:val="24"/>
      <w:lang w:val="en-CA" w:eastAsia="zh-CN" w:bidi="hi-IN"/>
    </w:rPr>
  </w:style>
  <w:style w:type="paragraph" w:styleId="Heading1">
    <w:name w:val="heading 1"/>
    <w:basedOn w:val="Normal"/>
    <w:next w:val="BodyText"/>
    <w:link w:val="Heading1Char"/>
    <w:qFormat/>
    <w:rsid w:val="009A02A4"/>
    <w:pPr>
      <w:keepNext/>
      <w:tabs>
        <w:tab w:val="num" w:pos="0"/>
      </w:tabs>
      <w:spacing w:before="240" w:after="120"/>
      <w:outlineLvl w:val="0"/>
    </w:pPr>
    <w:rPr>
      <w:rFonts w:ascii="Liberation Sans" w:eastAsia="Microsoft YaHei" w:hAnsi="Liberation Sans"/>
      <w:b/>
      <w:bCs/>
      <w:sz w:val="36"/>
      <w:szCs w:val="36"/>
    </w:rPr>
  </w:style>
  <w:style w:type="paragraph" w:styleId="Heading2">
    <w:name w:val="heading 2"/>
    <w:basedOn w:val="Normal"/>
    <w:next w:val="BodyText"/>
    <w:link w:val="Heading2Char"/>
    <w:qFormat/>
    <w:rsid w:val="009A02A4"/>
    <w:pPr>
      <w:keepNext/>
      <w:spacing w:before="200" w:after="120"/>
      <w:outlineLvl w:val="1"/>
    </w:pPr>
    <w:rPr>
      <w:rFonts w:ascii="Liberation Sans" w:eastAsia="Microsoft YaHei" w:hAnsi="Liberation Sans"/>
      <w:b/>
      <w:bCs/>
      <w:sz w:val="32"/>
      <w:szCs w:val="32"/>
    </w:rPr>
  </w:style>
  <w:style w:type="paragraph" w:styleId="Heading3">
    <w:name w:val="heading 3"/>
    <w:basedOn w:val="Normal"/>
    <w:next w:val="BodyText"/>
    <w:link w:val="Heading3Char"/>
    <w:qFormat/>
    <w:rsid w:val="009A02A4"/>
    <w:pPr>
      <w:keepNext/>
      <w:spacing w:before="140" w:after="120"/>
      <w:outlineLvl w:val="2"/>
    </w:pPr>
    <w:rPr>
      <w:rFonts w:ascii="Liberation Sans" w:eastAsia="Microsoft YaHei" w:hAnsi="Liberation San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2A4"/>
    <w:rPr>
      <w:rFonts w:ascii="Liberation Sans" w:eastAsia="Microsoft YaHei" w:hAnsi="Liberation Sans" w:cs="Lucida Sans"/>
      <w:b/>
      <w:bCs/>
      <w:kern w:val="1"/>
      <w:sz w:val="36"/>
      <w:szCs w:val="36"/>
      <w:lang w:val="en-CA" w:eastAsia="zh-CN" w:bidi="hi-IN"/>
    </w:rPr>
  </w:style>
  <w:style w:type="paragraph" w:styleId="BodyText">
    <w:name w:val="Body Text"/>
    <w:basedOn w:val="Normal"/>
    <w:link w:val="BodyTextChar"/>
    <w:uiPriority w:val="99"/>
    <w:semiHidden/>
    <w:unhideWhenUsed/>
    <w:rsid w:val="005557CC"/>
    <w:pPr>
      <w:spacing w:after="120"/>
    </w:pPr>
    <w:rPr>
      <w:rFonts w:cs="Mangal"/>
      <w:szCs w:val="21"/>
    </w:rPr>
  </w:style>
  <w:style w:type="character" w:customStyle="1" w:styleId="BodyTextChar">
    <w:name w:val="Body Text Char"/>
    <w:basedOn w:val="DefaultParagraphFont"/>
    <w:link w:val="BodyText"/>
    <w:uiPriority w:val="99"/>
    <w:semiHidden/>
    <w:rsid w:val="005557CC"/>
    <w:rPr>
      <w:rFonts w:ascii="Liberation Serif" w:eastAsia="SimSun" w:hAnsi="Liberation Serif" w:cs="Mangal"/>
      <w:kern w:val="1"/>
      <w:sz w:val="24"/>
      <w:szCs w:val="21"/>
      <w:lang w:val="en-CA" w:eastAsia="zh-CN" w:bidi="hi-IN"/>
    </w:rPr>
  </w:style>
  <w:style w:type="character" w:customStyle="1" w:styleId="Heading2Char">
    <w:name w:val="Heading 2 Char"/>
    <w:basedOn w:val="DefaultParagraphFont"/>
    <w:link w:val="Heading2"/>
    <w:rsid w:val="009A02A4"/>
    <w:rPr>
      <w:rFonts w:ascii="Liberation Sans" w:eastAsia="Microsoft YaHei" w:hAnsi="Liberation Sans" w:cs="Lucida Sans"/>
      <w:b/>
      <w:bCs/>
      <w:kern w:val="1"/>
      <w:sz w:val="32"/>
      <w:szCs w:val="32"/>
      <w:lang w:val="en-CA" w:eastAsia="zh-CN" w:bidi="hi-IN"/>
    </w:rPr>
  </w:style>
  <w:style w:type="character" w:customStyle="1" w:styleId="Heading3Char">
    <w:name w:val="Heading 3 Char"/>
    <w:basedOn w:val="DefaultParagraphFont"/>
    <w:link w:val="Heading3"/>
    <w:rsid w:val="009A02A4"/>
    <w:rPr>
      <w:rFonts w:ascii="Liberation Sans" w:eastAsia="Microsoft YaHei" w:hAnsi="Liberation Sans" w:cs="Lucida Sans"/>
      <w:b/>
      <w:bCs/>
      <w:kern w:val="1"/>
      <w:sz w:val="28"/>
      <w:szCs w:val="28"/>
      <w:lang w:val="en-CA" w:eastAsia="zh-CN" w:bidi="hi-IN"/>
    </w:rPr>
  </w:style>
  <w:style w:type="paragraph" w:styleId="Caption">
    <w:name w:val="caption"/>
    <w:basedOn w:val="Normal"/>
    <w:qFormat/>
    <w:rsid w:val="009A02A4"/>
    <w:pPr>
      <w:suppressLineNumbers/>
      <w:spacing w:before="120" w:after="120"/>
    </w:pPr>
    <w:rPr>
      <w:i/>
      <w:iCs/>
    </w:rPr>
  </w:style>
  <w:style w:type="character" w:styleId="Strong">
    <w:name w:val="Strong"/>
    <w:uiPriority w:val="22"/>
    <w:qFormat/>
    <w:rsid w:val="009A02A4"/>
    <w:rPr>
      <w:b/>
      <w:bCs/>
    </w:rPr>
  </w:style>
  <w:style w:type="character" w:styleId="Emphasis">
    <w:name w:val="Emphasis"/>
    <w:uiPriority w:val="20"/>
    <w:qFormat/>
    <w:rsid w:val="009A02A4"/>
    <w:rPr>
      <w:i/>
      <w:iCs/>
    </w:rPr>
  </w:style>
  <w:style w:type="paragraph" w:styleId="NoSpacing">
    <w:name w:val="No Spacing"/>
    <w:qFormat/>
    <w:rsid w:val="009A02A4"/>
    <w:pPr>
      <w:suppressAutoHyphens/>
    </w:pPr>
    <w:rPr>
      <w:rFonts w:eastAsia="Calibri"/>
      <w:kern w:val="1"/>
      <w:sz w:val="24"/>
      <w:szCs w:val="22"/>
      <w:lang w:eastAsia="zh-CN"/>
    </w:rPr>
  </w:style>
  <w:style w:type="paragraph" w:styleId="ListParagraph">
    <w:name w:val="List Paragraph"/>
    <w:basedOn w:val="Normal"/>
    <w:uiPriority w:val="34"/>
    <w:qFormat/>
    <w:rsid w:val="009A02A4"/>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Ivanova</dc:creator>
  <cp:keywords/>
  <dc:description/>
  <cp:lastModifiedBy>Tatyana Ivanova</cp:lastModifiedBy>
  <cp:revision>1</cp:revision>
  <dcterms:created xsi:type="dcterms:W3CDTF">2022-04-29T10:01:00Z</dcterms:created>
  <dcterms:modified xsi:type="dcterms:W3CDTF">2022-04-29T10:15:00Z</dcterms:modified>
</cp:coreProperties>
</file>